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8DB4" w14:textId="0D63FAFD" w:rsidR="00066976" w:rsidRPr="00271D49" w:rsidRDefault="00066976" w:rsidP="00066976">
      <w:pPr>
        <w:spacing w:after="0"/>
        <w:ind w:right="27"/>
        <w:jc w:val="center"/>
        <w:rPr>
          <w:rFonts w:ascii="Arial" w:eastAsia="Times New Roman" w:hAnsi="Arial" w:cs="Arial"/>
          <w:b/>
          <w:bCs/>
          <w:smallCaps/>
          <w:kern w:val="0"/>
          <w:sz w:val="28"/>
          <w:szCs w:val="28"/>
          <w14:ligatures w14:val="none"/>
        </w:rPr>
      </w:pPr>
      <w:r w:rsidRPr="00271D49">
        <w:rPr>
          <w:rFonts w:ascii="Arial" w:eastAsia="Times New Roman" w:hAnsi="Arial" w:cs="Arial"/>
          <w:b/>
          <w:bCs/>
          <w:smallCaps/>
          <w:kern w:val="0"/>
          <w:sz w:val="28"/>
          <w:szCs w:val="28"/>
          <w14:ligatures w14:val="none"/>
        </w:rPr>
        <w:t>ANEXO 0</w:t>
      </w:r>
      <w:r>
        <w:rPr>
          <w:rFonts w:ascii="Arial" w:eastAsia="Times New Roman" w:hAnsi="Arial" w:cs="Arial"/>
          <w:b/>
          <w:bCs/>
          <w:smallCaps/>
          <w:kern w:val="0"/>
          <w:sz w:val="28"/>
          <w:szCs w:val="28"/>
          <w14:ligatures w14:val="none"/>
        </w:rPr>
        <w:t>5</w:t>
      </w:r>
      <w:r w:rsidRPr="00271D49">
        <w:rPr>
          <w:rFonts w:ascii="Arial" w:eastAsia="Times New Roman" w:hAnsi="Arial" w:cs="Arial"/>
          <w:b/>
          <w:bCs/>
          <w:smallCaps/>
          <w:kern w:val="0"/>
          <w:sz w:val="28"/>
          <w:szCs w:val="28"/>
          <w14:ligatures w14:val="none"/>
        </w:rPr>
        <w:t xml:space="preserve">.  </w:t>
      </w:r>
      <w:r>
        <w:rPr>
          <w:rFonts w:ascii="Arial" w:eastAsia="Times New Roman" w:hAnsi="Arial" w:cs="Arial"/>
          <w:b/>
          <w:bCs/>
          <w:smallCaps/>
          <w:kern w:val="0"/>
          <w:sz w:val="28"/>
          <w:szCs w:val="28"/>
          <w14:ligatures w14:val="none"/>
        </w:rPr>
        <w:t xml:space="preserve">oficio de notificación del resultado de la compulsa </w:t>
      </w:r>
      <w:r w:rsidRPr="00271D49">
        <w:rPr>
          <w:rFonts w:ascii="Arial" w:eastAsia="Times New Roman" w:hAnsi="Arial" w:cs="Arial"/>
          <w:b/>
          <w:bCs/>
          <w:smallCaps/>
          <w:kern w:val="0"/>
          <w:sz w:val="28"/>
          <w:szCs w:val="28"/>
          <w14:ligatures w14:val="none"/>
        </w:rPr>
        <w:t xml:space="preserve">Relación de documentación entregada por la persona aspirante </w:t>
      </w:r>
    </w:p>
    <w:p w14:paraId="3BEF15D2" w14:textId="77777777" w:rsidR="00066976" w:rsidRPr="00271D49" w:rsidRDefault="00066976" w:rsidP="00066976">
      <w:pPr>
        <w:tabs>
          <w:tab w:val="center" w:pos="4680"/>
          <w:tab w:val="right" w:pos="9360"/>
        </w:tabs>
        <w:spacing w:after="0" w:line="240" w:lineRule="auto"/>
        <w:ind w:right="49"/>
        <w:jc w:val="center"/>
        <w:rPr>
          <w:rFonts w:ascii="Arial" w:eastAsia="Times New Roman" w:hAnsi="Arial" w:cs="Arial"/>
          <w:b/>
          <w:bCs/>
          <w:smallCaps/>
          <w:kern w:val="0"/>
          <w:sz w:val="24"/>
          <w:szCs w:val="24"/>
          <w14:ligatures w14:val="none"/>
        </w:rPr>
      </w:pPr>
      <w:r w:rsidRPr="00271D49">
        <w:rPr>
          <w:rFonts w:ascii="Arial" w:eastAsia="Times New Roman" w:hAnsi="Arial" w:cs="Arial"/>
          <w:b/>
          <w:bCs/>
          <w:smallCaps/>
          <w:kern w:val="0"/>
          <w:sz w:val="24"/>
          <w:szCs w:val="24"/>
          <w14:ligatures w14:val="none"/>
        </w:rPr>
        <w:t xml:space="preserve">Supervisor/A Electoral Local o Capacitador/A-Asistente Electoral Local </w:t>
      </w:r>
    </w:p>
    <w:p w14:paraId="5E24F4A0" w14:textId="77777777" w:rsidR="00066976" w:rsidRPr="00271D49" w:rsidRDefault="00066976" w:rsidP="00066976">
      <w:pPr>
        <w:tabs>
          <w:tab w:val="center" w:pos="4680"/>
          <w:tab w:val="center" w:pos="5040"/>
          <w:tab w:val="right" w:pos="9360"/>
        </w:tabs>
        <w:spacing w:after="0" w:line="240" w:lineRule="auto"/>
        <w:ind w:right="1161"/>
        <w:jc w:val="center"/>
        <w:rPr>
          <w:rFonts w:ascii="Arial" w:eastAsia="Times New Roman" w:hAnsi="Arial" w:cs="Arial"/>
          <w:b/>
          <w:bCs/>
          <w:smallCaps/>
          <w:kern w:val="0"/>
          <w:sz w:val="24"/>
          <w:szCs w:val="24"/>
          <w14:ligatures w14:val="none"/>
        </w:rPr>
      </w:pPr>
      <w:r w:rsidRPr="00271D49">
        <w:rPr>
          <w:rFonts w:ascii="Arial" w:eastAsia="Times New Roman" w:hAnsi="Arial" w:cs="Arial"/>
          <w:b/>
          <w:bCs/>
          <w:smallCaps/>
          <w:kern w:val="0"/>
          <w:sz w:val="24"/>
          <w:szCs w:val="24"/>
          <w14:ligatures w14:val="none"/>
        </w:rPr>
        <w:t>Proceso Electoral concurrente 2023-2024</w:t>
      </w:r>
    </w:p>
    <w:p w14:paraId="6B81E704" w14:textId="77777777" w:rsidR="00066976" w:rsidRDefault="00066976" w:rsidP="001A4F49">
      <w:pPr>
        <w:keepNext/>
        <w:keepLines/>
        <w:spacing w:after="0" w:line="240" w:lineRule="auto"/>
        <w:jc w:val="center"/>
        <w:outlineLvl w:val="0"/>
        <w:rPr>
          <w:rFonts w:ascii="Calibri Light" w:eastAsia="Times New Roman" w:hAnsi="Calibri Light" w:cs="Calibri Light"/>
          <w:b/>
          <w:bCs/>
          <w:color w:val="9E237F"/>
          <w:kern w:val="0"/>
          <w:sz w:val="28"/>
          <w:szCs w:val="28"/>
          <w14:ligatures w14:val="none"/>
        </w:rPr>
      </w:pPr>
    </w:p>
    <w:p w14:paraId="0B7A97B7" w14:textId="31DE179D" w:rsidR="00B42A3C" w:rsidRDefault="00B42A3C" w:rsidP="00BA1B11">
      <w:pPr>
        <w:autoSpaceDE w:val="0"/>
        <w:autoSpaceDN w:val="0"/>
        <w:adjustRightInd w:val="0"/>
        <w:spacing w:after="0" w:line="240" w:lineRule="auto"/>
        <w:jc w:val="right"/>
        <w:rPr>
          <w:rFonts w:asciiTheme="majorHAnsi" w:eastAsia="Times New Roman" w:hAnsiTheme="majorHAnsi" w:cs="Calibri Light"/>
          <w:b/>
          <w:kern w:val="0"/>
          <w14:ligatures w14:val="none"/>
        </w:rPr>
      </w:pPr>
      <w:r>
        <w:rPr>
          <w:rFonts w:asciiTheme="majorHAnsi" w:eastAsia="Times New Roman" w:hAnsiTheme="majorHAnsi" w:cs="Calibri Light"/>
          <w:b/>
          <w:kern w:val="0"/>
          <w14:ligatures w14:val="none"/>
        </w:rPr>
        <w:t>Comité__________________________</w:t>
      </w:r>
    </w:p>
    <w:p w14:paraId="1987ECC9" w14:textId="77777777" w:rsidR="00B42A3C" w:rsidRPr="00BA1B11" w:rsidRDefault="00B42A3C" w:rsidP="00BA1B11">
      <w:pPr>
        <w:autoSpaceDE w:val="0"/>
        <w:autoSpaceDN w:val="0"/>
        <w:adjustRightInd w:val="0"/>
        <w:spacing w:after="0" w:line="240" w:lineRule="auto"/>
        <w:jc w:val="right"/>
        <w:rPr>
          <w:rFonts w:asciiTheme="majorHAnsi" w:eastAsia="Times New Roman" w:hAnsiTheme="majorHAnsi" w:cs="Calibri Light"/>
          <w:b/>
          <w:kern w:val="0"/>
          <w14:ligatures w14:val="none"/>
        </w:rPr>
      </w:pPr>
    </w:p>
    <w:p w14:paraId="045BBF2D" w14:textId="77777777" w:rsidR="00BA1B11" w:rsidRPr="00BA1B11" w:rsidRDefault="00BA1B11" w:rsidP="00BA1B11">
      <w:pPr>
        <w:autoSpaceDE w:val="0"/>
        <w:autoSpaceDN w:val="0"/>
        <w:adjustRightInd w:val="0"/>
        <w:spacing w:after="0" w:line="240" w:lineRule="auto"/>
        <w:jc w:val="right"/>
        <w:rPr>
          <w:rFonts w:asciiTheme="majorHAnsi" w:eastAsia="Times New Roman" w:hAnsiTheme="majorHAnsi" w:cs="Calibri Light"/>
          <w:b/>
          <w:kern w:val="0"/>
          <w14:ligatures w14:val="none"/>
        </w:rPr>
      </w:pPr>
      <w:r w:rsidRPr="00BA1B11">
        <w:rPr>
          <w:rFonts w:asciiTheme="majorHAnsi" w:eastAsia="Times New Roman" w:hAnsiTheme="majorHAnsi" w:cs="Calibri Light"/>
          <w:b/>
          <w:kern w:val="0"/>
          <w14:ligatures w14:val="none"/>
        </w:rPr>
        <w:t>Oficio No. _________________</w:t>
      </w:r>
    </w:p>
    <w:p w14:paraId="4EC1E562" w14:textId="77777777" w:rsidR="00BA1B11" w:rsidRPr="00BA1B11" w:rsidRDefault="00BA1B11" w:rsidP="00BA1B11">
      <w:pPr>
        <w:autoSpaceDE w:val="0"/>
        <w:autoSpaceDN w:val="0"/>
        <w:adjustRightInd w:val="0"/>
        <w:spacing w:after="0" w:line="240" w:lineRule="auto"/>
        <w:jc w:val="right"/>
        <w:rPr>
          <w:rFonts w:asciiTheme="majorHAnsi" w:eastAsia="Times New Roman" w:hAnsiTheme="majorHAnsi" w:cs="Calibri Light"/>
          <w:b/>
          <w:kern w:val="0"/>
          <w14:ligatures w14:val="none"/>
        </w:rPr>
      </w:pPr>
    </w:p>
    <w:tbl>
      <w:tblPr>
        <w:tblStyle w:val="Tablaconcuadrcula1"/>
        <w:tblW w:w="6865"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9"/>
        <w:gridCol w:w="4896"/>
      </w:tblGrid>
      <w:tr w:rsidR="00BA1B11" w:rsidRPr="00BA1B11" w14:paraId="750578AE" w14:textId="77777777" w:rsidTr="0073333F">
        <w:trPr>
          <w:trHeight w:val="570"/>
        </w:trPr>
        <w:tc>
          <w:tcPr>
            <w:tcW w:w="1969" w:type="dxa"/>
          </w:tcPr>
          <w:p w14:paraId="7F89B7BD" w14:textId="1E429627" w:rsidR="00BA1B11" w:rsidRPr="00BA1B11" w:rsidRDefault="00B42A3C" w:rsidP="00BA1B11">
            <w:pPr>
              <w:autoSpaceDE w:val="0"/>
              <w:autoSpaceDN w:val="0"/>
              <w:adjustRightInd w:val="0"/>
              <w:jc w:val="right"/>
              <w:rPr>
                <w:rFonts w:asciiTheme="majorHAnsi" w:hAnsiTheme="majorHAnsi" w:cs="Calibri Light"/>
                <w:b/>
                <w:bCs/>
              </w:rPr>
            </w:pPr>
            <w:r>
              <w:rPr>
                <w:rFonts w:asciiTheme="majorHAnsi" w:hAnsiTheme="majorHAnsi" w:cs="Calibri Light"/>
                <w:b/>
                <w:bCs/>
              </w:rPr>
              <w:t xml:space="preserve">  </w:t>
            </w:r>
            <w:r w:rsidR="00BA1B11" w:rsidRPr="00BA1B11">
              <w:rPr>
                <w:rFonts w:asciiTheme="majorHAnsi" w:hAnsiTheme="majorHAnsi" w:cs="Calibri Light"/>
                <w:b/>
                <w:bCs/>
              </w:rPr>
              <w:t>Asunto:</w:t>
            </w:r>
          </w:p>
        </w:tc>
        <w:tc>
          <w:tcPr>
            <w:tcW w:w="4896" w:type="dxa"/>
          </w:tcPr>
          <w:p w14:paraId="615AD760" w14:textId="77777777" w:rsidR="00BA1B11" w:rsidRPr="00BA1B11" w:rsidRDefault="00BA1B11" w:rsidP="00BA1B11">
            <w:pPr>
              <w:autoSpaceDE w:val="0"/>
              <w:autoSpaceDN w:val="0"/>
              <w:adjustRightInd w:val="0"/>
              <w:jc w:val="both"/>
              <w:rPr>
                <w:rFonts w:asciiTheme="majorHAnsi" w:hAnsiTheme="majorHAnsi" w:cs="Calibri Light"/>
                <w:b/>
                <w:bCs/>
              </w:rPr>
            </w:pPr>
            <w:r w:rsidRPr="00BA1B11">
              <w:rPr>
                <w:rFonts w:asciiTheme="majorHAnsi" w:hAnsiTheme="majorHAnsi" w:cs="Calibri Light"/>
                <w:b/>
                <w:bCs/>
              </w:rPr>
              <w:t>Notificación del resultado de la compulsa para verificación de representantes de partido ante casilla, afiliación o militancia en partidos políticos</w:t>
            </w:r>
          </w:p>
        </w:tc>
      </w:tr>
    </w:tbl>
    <w:p w14:paraId="3657869A" w14:textId="7493A737" w:rsidR="00BA1B11" w:rsidRPr="00BA1B11" w:rsidRDefault="00BA1B11" w:rsidP="00BA1B11">
      <w:pPr>
        <w:autoSpaceDE w:val="0"/>
        <w:autoSpaceDN w:val="0"/>
        <w:adjustRightInd w:val="0"/>
        <w:spacing w:after="0" w:line="240" w:lineRule="auto"/>
        <w:jc w:val="right"/>
        <w:rPr>
          <w:rFonts w:asciiTheme="majorHAnsi" w:eastAsia="Times New Roman" w:hAnsiTheme="majorHAnsi" w:cs="Calibri Light"/>
          <w:kern w:val="0"/>
          <w14:ligatures w14:val="none"/>
        </w:rPr>
      </w:pPr>
      <w:r w:rsidRPr="00BA1B11">
        <w:rPr>
          <w:rFonts w:asciiTheme="majorHAnsi" w:eastAsia="Times New Roman" w:hAnsiTheme="majorHAnsi" w:cs="Calibri Light"/>
          <w:kern w:val="0"/>
          <w14:ligatures w14:val="none"/>
        </w:rPr>
        <w:t xml:space="preserve"> __</w:t>
      </w:r>
      <w:r w:rsidR="00B42A3C">
        <w:rPr>
          <w:rFonts w:asciiTheme="majorHAnsi" w:eastAsia="Times New Roman" w:hAnsiTheme="majorHAnsi" w:cs="Calibri Light"/>
          <w:kern w:val="0"/>
          <w14:ligatures w14:val="none"/>
        </w:rPr>
        <w:t>_______________</w:t>
      </w:r>
      <w:r w:rsidRPr="00BA1B11">
        <w:rPr>
          <w:rFonts w:asciiTheme="majorHAnsi" w:eastAsia="Times New Roman" w:hAnsiTheme="majorHAnsi" w:cs="Calibri Light"/>
          <w:kern w:val="0"/>
          <w14:ligatures w14:val="none"/>
        </w:rPr>
        <w:t xml:space="preserve">______, </w:t>
      </w:r>
      <w:r w:rsidR="00B42A3C">
        <w:rPr>
          <w:rFonts w:asciiTheme="majorHAnsi" w:eastAsia="Times New Roman" w:hAnsiTheme="majorHAnsi" w:cs="Calibri Light"/>
          <w:kern w:val="0"/>
          <w14:ligatures w14:val="none"/>
        </w:rPr>
        <w:t>__________</w:t>
      </w:r>
      <w:r w:rsidRPr="00BA1B11">
        <w:rPr>
          <w:rFonts w:asciiTheme="majorHAnsi" w:eastAsia="Times New Roman" w:hAnsiTheme="majorHAnsi" w:cs="Calibri Light"/>
          <w:kern w:val="0"/>
          <w14:ligatures w14:val="none"/>
        </w:rPr>
        <w:t>_____ de _____________ de</w:t>
      </w:r>
      <w:r w:rsidR="00B42A3C">
        <w:rPr>
          <w:rFonts w:asciiTheme="majorHAnsi" w:eastAsia="Times New Roman" w:hAnsiTheme="majorHAnsi" w:cs="Calibri Light"/>
          <w:kern w:val="0"/>
          <w14:ligatures w14:val="none"/>
        </w:rPr>
        <w:t xml:space="preserve"> 2024.</w:t>
      </w:r>
    </w:p>
    <w:p w14:paraId="39B77E96" w14:textId="77777777" w:rsidR="00B42A3C" w:rsidRDefault="00B42A3C" w:rsidP="00BA1B11">
      <w:pPr>
        <w:autoSpaceDE w:val="0"/>
        <w:autoSpaceDN w:val="0"/>
        <w:adjustRightInd w:val="0"/>
        <w:spacing w:after="0" w:line="240" w:lineRule="auto"/>
        <w:rPr>
          <w:rFonts w:asciiTheme="majorHAnsi" w:eastAsia="Times New Roman" w:hAnsiTheme="majorHAnsi" w:cs="Calibri Light"/>
          <w:b/>
          <w:bCs/>
          <w:kern w:val="0"/>
          <w14:ligatures w14:val="none"/>
        </w:rPr>
      </w:pPr>
    </w:p>
    <w:p w14:paraId="53A31494" w14:textId="77777777" w:rsidR="00B42A3C" w:rsidRDefault="00B42A3C" w:rsidP="00BA1B11">
      <w:pPr>
        <w:autoSpaceDE w:val="0"/>
        <w:autoSpaceDN w:val="0"/>
        <w:adjustRightInd w:val="0"/>
        <w:spacing w:after="0" w:line="240" w:lineRule="auto"/>
        <w:rPr>
          <w:rFonts w:asciiTheme="majorHAnsi" w:eastAsia="Times New Roman" w:hAnsiTheme="majorHAnsi" w:cs="Calibri Light"/>
          <w:b/>
          <w:bCs/>
          <w:kern w:val="0"/>
          <w14:ligatures w14:val="none"/>
        </w:rPr>
      </w:pPr>
    </w:p>
    <w:p w14:paraId="56D38335" w14:textId="286707A9" w:rsidR="00BA1B11" w:rsidRPr="00BA1B11" w:rsidRDefault="00B42A3C" w:rsidP="00BA1B11">
      <w:pPr>
        <w:autoSpaceDE w:val="0"/>
        <w:autoSpaceDN w:val="0"/>
        <w:adjustRightInd w:val="0"/>
        <w:spacing w:after="0" w:line="240" w:lineRule="auto"/>
        <w:rPr>
          <w:rFonts w:asciiTheme="majorHAnsi" w:eastAsia="Times New Roman" w:hAnsiTheme="majorHAnsi" w:cs="Calibri Light"/>
          <w:kern w:val="0"/>
          <w14:ligatures w14:val="none"/>
        </w:rPr>
      </w:pPr>
      <w:r>
        <w:rPr>
          <w:rFonts w:asciiTheme="majorHAnsi" w:eastAsia="Times New Roman" w:hAnsiTheme="majorHAnsi" w:cs="Calibri Light"/>
          <w:b/>
          <w:bCs/>
          <w:kern w:val="0"/>
          <w14:ligatures w14:val="none"/>
        </w:rPr>
        <w:t>C.</w:t>
      </w:r>
      <w:r w:rsidR="00BA1B11" w:rsidRPr="00BA1B11">
        <w:rPr>
          <w:rFonts w:asciiTheme="majorHAnsi" w:eastAsia="Times New Roman" w:hAnsiTheme="majorHAnsi" w:cs="Calibri Light"/>
          <w:b/>
          <w:bCs/>
          <w:kern w:val="0"/>
          <w14:ligatures w14:val="none"/>
        </w:rPr>
        <w:t>____________________________________________</w:t>
      </w:r>
      <w:r>
        <w:rPr>
          <w:rFonts w:asciiTheme="majorHAnsi" w:eastAsia="Times New Roman" w:hAnsiTheme="majorHAnsi" w:cs="Calibri Light"/>
          <w:b/>
          <w:bCs/>
          <w:kern w:val="0"/>
          <w14:ligatures w14:val="none"/>
        </w:rPr>
        <w:t>___________________________________________________</w:t>
      </w:r>
      <w:r w:rsidR="00BA1B11" w:rsidRPr="00BA1B11">
        <w:rPr>
          <w:rFonts w:asciiTheme="majorHAnsi" w:eastAsia="Times New Roman" w:hAnsiTheme="majorHAnsi" w:cs="Calibri Light"/>
          <w:b/>
          <w:bCs/>
          <w:kern w:val="0"/>
          <w14:ligatures w14:val="none"/>
        </w:rPr>
        <w:t xml:space="preserve"> </w:t>
      </w:r>
    </w:p>
    <w:p w14:paraId="0B5D6A1D" w14:textId="77777777" w:rsidR="00BA1B11" w:rsidRPr="00BA1B11" w:rsidRDefault="00BA1B11" w:rsidP="00BA1B11">
      <w:pPr>
        <w:autoSpaceDE w:val="0"/>
        <w:autoSpaceDN w:val="0"/>
        <w:adjustRightInd w:val="0"/>
        <w:spacing w:after="0" w:line="240" w:lineRule="auto"/>
        <w:rPr>
          <w:rFonts w:asciiTheme="majorHAnsi" w:eastAsia="Times New Roman" w:hAnsiTheme="majorHAnsi" w:cs="Calibri Light"/>
          <w:kern w:val="0"/>
          <w14:ligatures w14:val="none"/>
        </w:rPr>
      </w:pPr>
      <w:r w:rsidRPr="00BA1B11">
        <w:rPr>
          <w:rFonts w:asciiTheme="majorHAnsi" w:eastAsia="Times New Roman" w:hAnsiTheme="majorHAnsi" w:cs="Calibri Light"/>
          <w:b/>
          <w:bCs/>
          <w:kern w:val="0"/>
          <w14:ligatures w14:val="none"/>
        </w:rPr>
        <w:t xml:space="preserve">ASPIRANTE AL CARGO DE SUPERVISOR/A / CAPACITADOR/A - ASISTENTE ELECTORAL </w:t>
      </w:r>
    </w:p>
    <w:p w14:paraId="19BC968E" w14:textId="224B3DD8" w:rsidR="00BA1B11" w:rsidRPr="00BA1B11" w:rsidRDefault="00BA1B11" w:rsidP="00BA1B11">
      <w:pPr>
        <w:autoSpaceDE w:val="0"/>
        <w:autoSpaceDN w:val="0"/>
        <w:adjustRightInd w:val="0"/>
        <w:spacing w:after="0" w:line="240" w:lineRule="auto"/>
        <w:jc w:val="both"/>
        <w:rPr>
          <w:rFonts w:asciiTheme="majorHAnsi" w:eastAsia="Times New Roman" w:hAnsiTheme="majorHAnsi" w:cs="Calibri Light"/>
          <w:kern w:val="0"/>
          <w14:ligatures w14:val="none"/>
        </w:rPr>
      </w:pPr>
      <w:r w:rsidRPr="00BA1B11">
        <w:rPr>
          <w:rFonts w:asciiTheme="majorHAnsi" w:eastAsia="Times New Roman" w:hAnsiTheme="majorHAnsi" w:cs="Calibri Light"/>
          <w:kern w:val="0"/>
          <w14:ligatures w14:val="none"/>
        </w:rPr>
        <w:t xml:space="preserve">Con fundamento en lo dispuesto en el </w:t>
      </w:r>
      <w:r w:rsidRPr="00BA1B11">
        <w:rPr>
          <w:rFonts w:asciiTheme="majorHAnsi" w:eastAsia="Times New Roman" w:hAnsiTheme="majorHAnsi" w:cs="Calibri Light"/>
          <w:i/>
          <w:iCs/>
          <w:kern w:val="0"/>
          <w14:ligatures w14:val="none"/>
        </w:rPr>
        <w:t>Manual de Reclutamiento, Selección y Contratación de las y los Supervisores Electorales y Capacitadores-Asistentes Electorales</w:t>
      </w:r>
      <w:r w:rsidRPr="00BA1B11">
        <w:rPr>
          <w:rFonts w:asciiTheme="majorHAnsi" w:eastAsia="Times New Roman" w:hAnsiTheme="majorHAnsi" w:cs="Calibri Light"/>
          <w:kern w:val="0"/>
          <w14:ligatures w14:val="none"/>
        </w:rPr>
        <w:t xml:space="preserve">, el cual es un documento que forma parte de la </w:t>
      </w:r>
      <w:r w:rsidRPr="00BA1B11">
        <w:rPr>
          <w:rFonts w:asciiTheme="majorHAnsi" w:eastAsia="Times New Roman" w:hAnsiTheme="majorHAnsi" w:cs="Calibri Light"/>
          <w:i/>
          <w:iCs/>
          <w:kern w:val="0"/>
          <w14:ligatures w14:val="none"/>
        </w:rPr>
        <w:t>Estrategia de Capacitación y Asistencia Electoral 2023-2024</w:t>
      </w:r>
      <w:r w:rsidRPr="00BA1B11">
        <w:rPr>
          <w:rFonts w:asciiTheme="majorHAnsi" w:eastAsia="Times New Roman" w:hAnsiTheme="majorHAnsi" w:cs="Calibri Light"/>
          <w:kern w:val="0"/>
          <w14:ligatures w14:val="none"/>
        </w:rPr>
        <w:t>, aprobada por el Consejo General del Instituto Nacional Electoral mediante el Acuerdo</w:t>
      </w:r>
      <w:r w:rsidR="005E1BAB">
        <w:rPr>
          <w:rFonts w:asciiTheme="majorHAnsi" w:eastAsia="Times New Roman" w:hAnsiTheme="majorHAnsi" w:cs="Calibri Light"/>
          <w:kern w:val="0"/>
          <w14:ligatures w14:val="none"/>
        </w:rPr>
        <w:t xml:space="preserve"> </w:t>
      </w:r>
      <w:r w:rsidR="005E1BAB" w:rsidRPr="00845282">
        <w:rPr>
          <w:rFonts w:asciiTheme="majorHAnsi" w:hAnsiTheme="majorHAnsi" w:cs="Calibri Light"/>
          <w:kern w:val="0"/>
        </w:rPr>
        <w:t>INE/CG492/2023</w:t>
      </w:r>
      <w:r w:rsidR="005E1BAB">
        <w:rPr>
          <w:rFonts w:asciiTheme="majorHAnsi" w:hAnsiTheme="majorHAnsi" w:cs="Calibri Light"/>
          <w:kern w:val="0"/>
        </w:rPr>
        <w:t xml:space="preserve">, </w:t>
      </w:r>
      <w:r w:rsidR="005E1BAB" w:rsidRPr="0010049D">
        <w:rPr>
          <w:rFonts w:asciiTheme="majorHAnsi" w:hAnsiTheme="majorHAnsi" w:cs="Calibri Light"/>
          <w:kern w:val="0"/>
        </w:rPr>
        <w:t xml:space="preserve"> el </w:t>
      </w:r>
      <w:r w:rsidR="005E1BAB">
        <w:rPr>
          <w:rFonts w:asciiTheme="majorHAnsi" w:hAnsiTheme="majorHAnsi" w:cs="Calibri Light"/>
          <w:kern w:val="0"/>
        </w:rPr>
        <w:t>25 de agosto de 2023</w:t>
      </w:r>
      <w:r w:rsidRPr="00BA1B11">
        <w:rPr>
          <w:rFonts w:asciiTheme="majorHAnsi" w:eastAsia="Times New Roman" w:hAnsiTheme="majorHAnsi" w:cs="Calibri Light"/>
          <w:kern w:val="0"/>
          <w14:ligatures w14:val="none"/>
        </w:rPr>
        <w:t xml:space="preserve">, me permito informarle que se realizó la compulsa de su Clave de Elector con el objetivo de identificar si se encuentra registrada/o como representante de partido político ante mesa directiva de casilla y/o como afiliado/a o militante de partido político y confirmar que cumple con los requisitos para desempeñarse como Supervisor/a Electoral o Capacitador/a-Asistente Electoral, establecidos en el artículo 303, párrafo 3, incisos g) y h) de la Ley General de Instituciones y Procedimientos Electorales. </w:t>
      </w:r>
    </w:p>
    <w:p w14:paraId="72E88C04" w14:textId="77777777" w:rsidR="00BA1B11" w:rsidRPr="00BA1B11" w:rsidRDefault="00BA1B11" w:rsidP="00BA1B11">
      <w:pPr>
        <w:autoSpaceDE w:val="0"/>
        <w:autoSpaceDN w:val="0"/>
        <w:adjustRightInd w:val="0"/>
        <w:spacing w:after="0" w:line="240" w:lineRule="auto"/>
        <w:rPr>
          <w:rFonts w:asciiTheme="majorHAnsi" w:eastAsia="Times New Roman" w:hAnsiTheme="majorHAnsi" w:cs="Calibri Light"/>
          <w:kern w:val="0"/>
          <w14:ligatures w14:val="none"/>
        </w:rPr>
      </w:pPr>
    </w:p>
    <w:p w14:paraId="5E506BC3" w14:textId="32D8E42A" w:rsidR="00BA1B11" w:rsidRPr="00BA1B11" w:rsidRDefault="00BA1B11" w:rsidP="00BA1B11">
      <w:pPr>
        <w:spacing w:after="0" w:line="240" w:lineRule="auto"/>
        <w:jc w:val="both"/>
        <w:rPr>
          <w:rFonts w:asciiTheme="majorHAnsi" w:eastAsia="Times New Roman" w:hAnsiTheme="majorHAnsi" w:cs="Calibri Light"/>
          <w:spacing w:val="-6"/>
          <w:kern w:val="0"/>
          <w14:ligatures w14:val="none"/>
        </w:rPr>
      </w:pPr>
      <w:r w:rsidRPr="00BA1B11">
        <w:rPr>
          <w:rFonts w:asciiTheme="majorHAnsi" w:eastAsia="Times New Roman" w:hAnsiTheme="majorHAnsi" w:cs="Calibri Light"/>
          <w:spacing w:val="-6"/>
          <w:kern w:val="0"/>
          <w14:ligatures w14:val="none"/>
        </w:rPr>
        <w:t xml:space="preserve">En este sentido, le informo que </w:t>
      </w:r>
      <w:r w:rsidRPr="00BA1B11">
        <w:rPr>
          <w:rFonts w:asciiTheme="majorHAnsi" w:eastAsia="Times New Roman" w:hAnsiTheme="majorHAnsi" w:cs="Calibri Light"/>
          <w:b/>
          <w:bCs/>
          <w:color w:val="000000"/>
          <w:spacing w:val="-6"/>
          <w:kern w:val="0"/>
          <w14:ligatures w14:val="none"/>
        </w:rPr>
        <w:t>SÍ</w:t>
      </w:r>
      <w:r w:rsidRPr="00BA1B11">
        <w:rPr>
          <w:rFonts w:asciiTheme="majorHAnsi" w:eastAsia="Times New Roman" w:hAnsiTheme="majorHAnsi" w:cs="Calibri Light"/>
          <w:spacing w:val="-6"/>
          <w:kern w:val="0"/>
          <w14:ligatures w14:val="none"/>
        </w:rPr>
        <w:t xml:space="preserve"> se encuentra registrado/a en el partido político ___________________</w:t>
      </w:r>
      <w:r w:rsidR="00B42A3C">
        <w:rPr>
          <w:rFonts w:asciiTheme="majorHAnsi" w:eastAsia="Times New Roman" w:hAnsiTheme="majorHAnsi" w:cs="Calibri Light"/>
          <w:spacing w:val="-6"/>
          <w:kern w:val="0"/>
          <w14:ligatures w14:val="none"/>
        </w:rPr>
        <w:t>_____</w:t>
      </w:r>
      <w:r w:rsidRPr="00BA1B11">
        <w:rPr>
          <w:rFonts w:asciiTheme="majorHAnsi" w:eastAsia="Times New Roman" w:hAnsiTheme="majorHAnsi" w:cs="Calibri Light"/>
          <w:spacing w:val="-6"/>
          <w:kern w:val="0"/>
          <w14:ligatures w14:val="none"/>
        </w:rPr>
        <w:t xml:space="preserve">_como _______________ (representante de partido político ante casilla o afiliado o militante). </w:t>
      </w:r>
      <w:bookmarkStart w:id="0" w:name="_Hlk159094968"/>
      <w:r w:rsidRPr="00BA1B11">
        <w:rPr>
          <w:rFonts w:asciiTheme="majorHAnsi" w:eastAsia="Times New Roman" w:hAnsiTheme="majorHAnsi" w:cs="Calibri Light"/>
          <w:spacing w:val="-6"/>
          <w:kern w:val="0"/>
          <w14:ligatures w14:val="none"/>
        </w:rPr>
        <w:t>Lo anterior se notifica a efecto de que manifieste lo que a su derecho convenga en un plazo no mayor a tres días hábiles (</w:t>
      </w:r>
      <w:r w:rsidRPr="00BA1B11">
        <w:rPr>
          <w:rFonts w:asciiTheme="majorHAnsi" w:eastAsia="Times New Roman" w:hAnsiTheme="majorHAnsi" w:cs="Calibri Light"/>
          <w:b/>
          <w:bCs/>
          <w:spacing w:val="-6"/>
          <w:kern w:val="0"/>
          <w14:ligatures w14:val="none"/>
        </w:rPr>
        <w:t>aplicable únicamente en los casos de afiliación o militancia</w:t>
      </w:r>
      <w:r w:rsidRPr="00BA1B11">
        <w:rPr>
          <w:rFonts w:asciiTheme="majorHAnsi" w:eastAsia="Times New Roman" w:hAnsiTheme="majorHAnsi" w:cs="Calibri Light"/>
          <w:spacing w:val="-6"/>
          <w:kern w:val="0"/>
          <w14:ligatures w14:val="none"/>
        </w:rPr>
        <w:t xml:space="preserve">). </w:t>
      </w:r>
      <w:bookmarkEnd w:id="0"/>
      <w:r w:rsidRPr="00BA1B11">
        <w:rPr>
          <w:rFonts w:asciiTheme="majorHAnsi" w:eastAsia="Times New Roman" w:hAnsiTheme="majorHAnsi" w:cs="Calibri Light"/>
          <w:spacing w:val="-6"/>
          <w:kern w:val="0"/>
          <w14:ligatures w14:val="none"/>
        </w:rPr>
        <w:t>En caso de no manifestarse en los próximos 3 días hábiles posterior a esta notificación queda sin posibilidad de continuar en el proceso de selección por no cumplir con el requisito “No militar en ningún Partido Político, ni haber participado activamente en alguna campaña electoral”.</w:t>
      </w:r>
    </w:p>
    <w:p w14:paraId="4E4310D9" w14:textId="77777777" w:rsidR="00BA1B11" w:rsidRPr="00BA1B11" w:rsidRDefault="00BA1B11" w:rsidP="00BA1B11">
      <w:pPr>
        <w:autoSpaceDE w:val="0"/>
        <w:autoSpaceDN w:val="0"/>
        <w:adjustRightInd w:val="0"/>
        <w:spacing w:after="0" w:line="240" w:lineRule="auto"/>
        <w:jc w:val="right"/>
        <w:rPr>
          <w:rFonts w:asciiTheme="majorHAnsi" w:eastAsia="Times New Roman" w:hAnsiTheme="majorHAnsi" w:cs="Calibri Light"/>
          <w:b/>
          <w:color w:val="000000"/>
          <w:spacing w:val="-6"/>
          <w:kern w:val="0"/>
          <w14:ligatures w14:val="none"/>
        </w:rPr>
      </w:pPr>
    </w:p>
    <w:p w14:paraId="7DEA3C14" w14:textId="77777777" w:rsidR="00BA1B11" w:rsidRPr="00BA1B11" w:rsidRDefault="00BA1B11" w:rsidP="00BA1B11">
      <w:pPr>
        <w:autoSpaceDE w:val="0"/>
        <w:autoSpaceDN w:val="0"/>
        <w:adjustRightInd w:val="0"/>
        <w:spacing w:after="0" w:line="240" w:lineRule="auto"/>
        <w:jc w:val="both"/>
        <w:rPr>
          <w:rFonts w:asciiTheme="majorHAnsi" w:eastAsia="Times New Roman" w:hAnsiTheme="majorHAnsi" w:cs="Calibri Light"/>
          <w:spacing w:val="-6"/>
          <w:kern w:val="0"/>
          <w14:ligatures w14:val="none"/>
        </w:rPr>
      </w:pPr>
      <w:r w:rsidRPr="00BA1B11">
        <w:rPr>
          <w:rFonts w:asciiTheme="majorHAnsi" w:eastAsia="Times New Roman" w:hAnsiTheme="majorHAnsi" w:cs="Calibri Light"/>
          <w:spacing w:val="-6"/>
          <w:kern w:val="0"/>
          <w14:ligatures w14:val="none"/>
        </w:rPr>
        <w:t xml:space="preserve">En caso de requerir más información sobre el resultado de la compulsa, puede acudir a la _____ Junta Distrital Ejecutiva en el estado de ____ ubicada en ____________________________________________. </w:t>
      </w:r>
    </w:p>
    <w:p w14:paraId="1E0FD702" w14:textId="77777777" w:rsidR="00BA1B11" w:rsidRPr="00BA1B11" w:rsidRDefault="00BA1B11" w:rsidP="00BA1B11">
      <w:pPr>
        <w:autoSpaceDE w:val="0"/>
        <w:autoSpaceDN w:val="0"/>
        <w:adjustRightInd w:val="0"/>
        <w:spacing w:after="0" w:line="240" w:lineRule="auto"/>
        <w:jc w:val="both"/>
        <w:rPr>
          <w:rFonts w:asciiTheme="majorHAnsi" w:eastAsia="Times New Roman" w:hAnsiTheme="majorHAnsi" w:cs="Calibri Light"/>
          <w:spacing w:val="-6"/>
          <w:kern w:val="0"/>
          <w14:ligatures w14:val="none"/>
        </w:rPr>
      </w:pPr>
    </w:p>
    <w:p w14:paraId="60B8386C" w14:textId="77777777" w:rsidR="00BA1B11" w:rsidRPr="00BA1B11" w:rsidRDefault="00BA1B11" w:rsidP="00BA1B11">
      <w:pPr>
        <w:autoSpaceDE w:val="0"/>
        <w:autoSpaceDN w:val="0"/>
        <w:adjustRightInd w:val="0"/>
        <w:spacing w:after="0" w:line="240" w:lineRule="auto"/>
        <w:rPr>
          <w:rFonts w:asciiTheme="majorHAnsi" w:eastAsia="Times New Roman" w:hAnsiTheme="majorHAnsi" w:cs="Calibri Light"/>
          <w:spacing w:val="-6"/>
          <w:kern w:val="0"/>
          <w14:ligatures w14:val="none"/>
        </w:rPr>
      </w:pPr>
      <w:r w:rsidRPr="00BA1B11">
        <w:rPr>
          <w:rFonts w:asciiTheme="majorHAnsi" w:eastAsia="Times New Roman" w:hAnsiTheme="majorHAnsi" w:cs="Calibri Light"/>
          <w:spacing w:val="-6"/>
          <w:kern w:val="0"/>
          <w14:ligatures w14:val="none"/>
        </w:rPr>
        <w:t xml:space="preserve">Sin otro particular, aprovecho la ocasión para enviarle un cordial saludo. </w:t>
      </w:r>
    </w:p>
    <w:p w14:paraId="16597921" w14:textId="77777777" w:rsidR="00BA1B11" w:rsidRPr="00BA1B11" w:rsidRDefault="00BA1B11" w:rsidP="00BA1B11">
      <w:pPr>
        <w:autoSpaceDE w:val="0"/>
        <w:autoSpaceDN w:val="0"/>
        <w:adjustRightInd w:val="0"/>
        <w:spacing w:after="0" w:line="240" w:lineRule="auto"/>
        <w:ind w:left="-851" w:right="-518"/>
        <w:rPr>
          <w:rFonts w:asciiTheme="majorHAnsi" w:eastAsia="Times New Roman" w:hAnsiTheme="majorHAnsi" w:cs="Calibri Light"/>
          <w:b/>
          <w:bCs/>
          <w:kern w:val="0"/>
          <w14:ligatures w14:val="none"/>
        </w:rPr>
      </w:pPr>
    </w:p>
    <w:p w14:paraId="01889E11" w14:textId="77777777" w:rsidR="00BA1B11" w:rsidRPr="00BA1B11" w:rsidRDefault="00BA1B11" w:rsidP="00BA1B11">
      <w:pPr>
        <w:autoSpaceDE w:val="0"/>
        <w:autoSpaceDN w:val="0"/>
        <w:adjustRightInd w:val="0"/>
        <w:spacing w:after="0" w:line="240" w:lineRule="auto"/>
        <w:rPr>
          <w:rFonts w:asciiTheme="majorHAnsi" w:eastAsia="Times New Roman" w:hAnsiTheme="majorHAnsi" w:cs="Calibri Light"/>
          <w:b/>
          <w:bCs/>
          <w:kern w:val="0"/>
          <w14:ligatures w14:val="none"/>
        </w:rPr>
      </w:pPr>
    </w:p>
    <w:p w14:paraId="712492B1" w14:textId="77777777" w:rsidR="00BA1B11" w:rsidRDefault="00BA1B11" w:rsidP="00BA1B11">
      <w:pPr>
        <w:autoSpaceDE w:val="0"/>
        <w:autoSpaceDN w:val="0"/>
        <w:adjustRightInd w:val="0"/>
        <w:spacing w:after="0" w:line="240" w:lineRule="auto"/>
        <w:jc w:val="center"/>
        <w:rPr>
          <w:rFonts w:asciiTheme="majorHAnsi" w:eastAsia="Times New Roman" w:hAnsiTheme="majorHAnsi" w:cs="Calibri Light"/>
          <w:b/>
          <w:bCs/>
          <w:kern w:val="0"/>
          <w14:ligatures w14:val="none"/>
        </w:rPr>
      </w:pPr>
      <w:r w:rsidRPr="00BA1B11">
        <w:rPr>
          <w:rFonts w:asciiTheme="majorHAnsi" w:eastAsia="Times New Roman" w:hAnsiTheme="majorHAnsi" w:cs="Calibri Light"/>
          <w:b/>
          <w:bCs/>
          <w:kern w:val="0"/>
          <w14:ligatures w14:val="none"/>
        </w:rPr>
        <w:t>ATENTAMENTE</w:t>
      </w:r>
    </w:p>
    <w:p w14:paraId="7105556E" w14:textId="77777777" w:rsidR="00B42A3C" w:rsidRPr="00BA1B11" w:rsidRDefault="00B42A3C" w:rsidP="00BA1B11">
      <w:pPr>
        <w:autoSpaceDE w:val="0"/>
        <w:autoSpaceDN w:val="0"/>
        <w:adjustRightInd w:val="0"/>
        <w:spacing w:after="0" w:line="240" w:lineRule="auto"/>
        <w:jc w:val="center"/>
        <w:rPr>
          <w:rFonts w:asciiTheme="majorHAnsi" w:eastAsia="Times New Roman" w:hAnsiTheme="majorHAnsi" w:cs="Calibri Light"/>
          <w:b/>
          <w:bCs/>
          <w:color w:val="000000"/>
          <w:kern w:val="0"/>
          <w14:ligatures w14:val="none"/>
        </w:rPr>
      </w:pPr>
    </w:p>
    <w:p w14:paraId="231C8A10" w14:textId="2DEA4E94" w:rsidR="00BA1B11" w:rsidRPr="00BA1B11" w:rsidRDefault="00BA1B11" w:rsidP="00BA1B11">
      <w:pPr>
        <w:autoSpaceDE w:val="0"/>
        <w:autoSpaceDN w:val="0"/>
        <w:adjustRightInd w:val="0"/>
        <w:spacing w:after="0" w:line="240" w:lineRule="auto"/>
        <w:jc w:val="center"/>
        <w:rPr>
          <w:rFonts w:asciiTheme="majorHAnsi" w:eastAsia="Times New Roman" w:hAnsiTheme="majorHAnsi" w:cs="Calibri Light"/>
          <w:b/>
          <w:bCs/>
          <w:color w:val="000000"/>
          <w:kern w:val="0"/>
          <w14:ligatures w14:val="none"/>
        </w:rPr>
      </w:pPr>
      <w:r w:rsidRPr="00BA1B11">
        <w:rPr>
          <w:rFonts w:asciiTheme="majorHAnsi" w:eastAsia="Times New Roman" w:hAnsiTheme="majorHAnsi" w:cs="Calibri Light"/>
          <w:b/>
          <w:bCs/>
          <w:color w:val="000000"/>
          <w:kern w:val="0"/>
          <w14:ligatures w14:val="none"/>
        </w:rPr>
        <w:t>________________</w:t>
      </w:r>
      <w:r w:rsidR="00E00C30">
        <w:rPr>
          <w:rFonts w:asciiTheme="majorHAnsi" w:eastAsia="Times New Roman" w:hAnsiTheme="majorHAnsi" w:cs="Calibri Light"/>
          <w:b/>
          <w:bCs/>
          <w:color w:val="000000"/>
          <w:kern w:val="0"/>
          <w14:ligatures w14:val="none"/>
        </w:rPr>
        <w:t>____</w:t>
      </w:r>
      <w:r w:rsidRPr="00BA1B11">
        <w:rPr>
          <w:rFonts w:asciiTheme="majorHAnsi" w:eastAsia="Times New Roman" w:hAnsiTheme="majorHAnsi" w:cs="Calibri Light"/>
          <w:b/>
          <w:bCs/>
          <w:color w:val="000000"/>
          <w:kern w:val="0"/>
          <w14:ligatures w14:val="none"/>
        </w:rPr>
        <w:t>______</w:t>
      </w:r>
    </w:p>
    <w:p w14:paraId="60CE9270" w14:textId="2595D9BE" w:rsidR="00230DC5" w:rsidRPr="00F11881" w:rsidRDefault="00230DC5" w:rsidP="00AA2B6E">
      <w:pPr>
        <w:pBdr>
          <w:top w:val="nil"/>
          <w:left w:val="nil"/>
          <w:bottom w:val="nil"/>
          <w:right w:val="nil"/>
          <w:between w:val="nil"/>
        </w:pBdr>
        <w:spacing w:after="0" w:line="240" w:lineRule="auto"/>
        <w:rPr>
          <w:b/>
          <w:color w:val="000000"/>
          <w:sz w:val="24"/>
          <w:szCs w:val="24"/>
        </w:rPr>
      </w:pPr>
    </w:p>
    <w:sectPr w:rsidR="00230DC5" w:rsidRPr="00F11881" w:rsidSect="00E00C30">
      <w:headerReference w:type="default" r:id="rId7"/>
      <w:pgSz w:w="12240" w:h="15840" w:code="1"/>
      <w:pgMar w:top="241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3569" w14:textId="77777777" w:rsidR="00047125" w:rsidRDefault="00047125" w:rsidP="003A1EF5">
      <w:pPr>
        <w:spacing w:after="0" w:line="240" w:lineRule="auto"/>
      </w:pPr>
      <w:r>
        <w:separator/>
      </w:r>
    </w:p>
  </w:endnote>
  <w:endnote w:type="continuationSeparator" w:id="0">
    <w:p w14:paraId="0494C11E" w14:textId="77777777" w:rsidR="00047125" w:rsidRDefault="00047125" w:rsidP="003A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59DF" w14:textId="77777777" w:rsidR="00047125" w:rsidRDefault="00047125" w:rsidP="003A1EF5">
      <w:pPr>
        <w:spacing w:after="0" w:line="240" w:lineRule="auto"/>
      </w:pPr>
      <w:r>
        <w:separator/>
      </w:r>
    </w:p>
  </w:footnote>
  <w:footnote w:type="continuationSeparator" w:id="0">
    <w:p w14:paraId="3997F801" w14:textId="77777777" w:rsidR="00047125" w:rsidRDefault="00047125" w:rsidP="003A1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B23D" w14:textId="63A976F9" w:rsidR="003A1EF5" w:rsidRDefault="00FF2BA5" w:rsidP="00D50027">
    <w:pPr>
      <w:pStyle w:val="Header"/>
    </w:pPr>
    <w:r>
      <w:rPr>
        <w:noProof/>
      </w:rPr>
      <w:drawing>
        <wp:anchor distT="0" distB="0" distL="114300" distR="114300" simplePos="0" relativeHeight="251658240" behindDoc="1" locked="0" layoutInCell="1" allowOverlap="1" wp14:anchorId="775B28FB" wp14:editId="208693D5">
          <wp:simplePos x="0" y="0"/>
          <wp:positionH relativeFrom="page">
            <wp:align>left</wp:align>
          </wp:positionH>
          <wp:positionV relativeFrom="paragraph">
            <wp:posOffset>-449580</wp:posOffset>
          </wp:positionV>
          <wp:extent cx="7762875" cy="10048804"/>
          <wp:effectExtent l="0" t="0" r="0" b="0"/>
          <wp:wrapNone/>
          <wp:docPr id="178591603" name="Imagen 187700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488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F5"/>
    <w:rsid w:val="00047125"/>
    <w:rsid w:val="00066976"/>
    <w:rsid w:val="000740CF"/>
    <w:rsid w:val="000B06B7"/>
    <w:rsid w:val="000E01FE"/>
    <w:rsid w:val="001A4F49"/>
    <w:rsid w:val="001B74FC"/>
    <w:rsid w:val="002070C3"/>
    <w:rsid w:val="00230DC5"/>
    <w:rsid w:val="00315FF6"/>
    <w:rsid w:val="003A1EF5"/>
    <w:rsid w:val="003C7444"/>
    <w:rsid w:val="00474221"/>
    <w:rsid w:val="00487181"/>
    <w:rsid w:val="004A4D43"/>
    <w:rsid w:val="004F08E3"/>
    <w:rsid w:val="005906FC"/>
    <w:rsid w:val="005E1BAB"/>
    <w:rsid w:val="005F4E0C"/>
    <w:rsid w:val="00775D30"/>
    <w:rsid w:val="007A1A82"/>
    <w:rsid w:val="008F44E4"/>
    <w:rsid w:val="00915FFB"/>
    <w:rsid w:val="00A0655D"/>
    <w:rsid w:val="00A2378E"/>
    <w:rsid w:val="00A92733"/>
    <w:rsid w:val="00AA2B6E"/>
    <w:rsid w:val="00B42A3C"/>
    <w:rsid w:val="00B57FCE"/>
    <w:rsid w:val="00BA1B11"/>
    <w:rsid w:val="00BE50AB"/>
    <w:rsid w:val="00D015FE"/>
    <w:rsid w:val="00D50027"/>
    <w:rsid w:val="00D8225C"/>
    <w:rsid w:val="00E00C30"/>
    <w:rsid w:val="00E470E2"/>
    <w:rsid w:val="00F11881"/>
    <w:rsid w:val="00F46991"/>
    <w:rsid w:val="00F6303A"/>
    <w:rsid w:val="00FF2B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E64F"/>
  <w15:chartTrackingRefBased/>
  <w15:docId w15:val="{CEF000C6-D690-427E-A022-0854D523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EF5"/>
    <w:pPr>
      <w:tabs>
        <w:tab w:val="center" w:pos="4419"/>
        <w:tab w:val="right" w:pos="8838"/>
      </w:tabs>
      <w:spacing w:after="0" w:line="240" w:lineRule="auto"/>
    </w:pPr>
  </w:style>
  <w:style w:type="character" w:customStyle="1" w:styleId="HeaderChar">
    <w:name w:val="Header Char"/>
    <w:basedOn w:val="DefaultParagraphFont"/>
    <w:link w:val="Header"/>
    <w:uiPriority w:val="99"/>
    <w:rsid w:val="003A1EF5"/>
  </w:style>
  <w:style w:type="paragraph" w:styleId="Footer">
    <w:name w:val="footer"/>
    <w:basedOn w:val="Normal"/>
    <w:link w:val="FooterChar"/>
    <w:uiPriority w:val="99"/>
    <w:unhideWhenUsed/>
    <w:rsid w:val="003A1EF5"/>
    <w:pPr>
      <w:tabs>
        <w:tab w:val="center" w:pos="4419"/>
        <w:tab w:val="right" w:pos="8838"/>
      </w:tabs>
      <w:spacing w:after="0" w:line="240" w:lineRule="auto"/>
    </w:pPr>
  </w:style>
  <w:style w:type="character" w:customStyle="1" w:styleId="FooterChar">
    <w:name w:val="Footer Char"/>
    <w:basedOn w:val="DefaultParagraphFont"/>
    <w:link w:val="Footer"/>
    <w:uiPriority w:val="99"/>
    <w:rsid w:val="003A1EF5"/>
  </w:style>
  <w:style w:type="table" w:styleId="TableGrid">
    <w:name w:val="Table Grid"/>
    <w:basedOn w:val="TableNormal"/>
    <w:uiPriority w:val="59"/>
    <w:rsid w:val="00D500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70E2"/>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table" w:customStyle="1" w:styleId="Tablaconcuadrcula1">
    <w:name w:val="Tabla con cuadrícula1"/>
    <w:basedOn w:val="TableNormal"/>
    <w:next w:val="TableGrid"/>
    <w:uiPriority w:val="39"/>
    <w:rsid w:val="00BA1B1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FE5B8-3DFF-4499-8B1A-04CAA9A0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Electoral de Michoacán</dc:creator>
  <cp:keywords/>
  <dc:description/>
  <cp:lastModifiedBy>IEM</cp:lastModifiedBy>
  <cp:revision>7</cp:revision>
  <cp:lastPrinted>2024-01-19T01:58:00Z</cp:lastPrinted>
  <dcterms:created xsi:type="dcterms:W3CDTF">2024-01-24T19:47:00Z</dcterms:created>
  <dcterms:modified xsi:type="dcterms:W3CDTF">2024-02-24T00:29:00Z</dcterms:modified>
</cp:coreProperties>
</file>