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D9F2" w14:textId="4206F379" w:rsidR="000E430C" w:rsidRDefault="00084F4A" w:rsidP="00084F4A">
      <w:pPr>
        <w:pStyle w:val="Sinespaciado"/>
        <w:jc w:val="center"/>
        <w:rPr>
          <w:rFonts w:ascii="Arial" w:hAnsi="Arial" w:cs="Arial"/>
          <w:b/>
          <w:bCs/>
        </w:rPr>
      </w:pPr>
      <w:r w:rsidRPr="003B7493">
        <w:rPr>
          <w:rFonts w:ascii="Arial" w:hAnsi="Arial" w:cs="Arial"/>
          <w:b/>
          <w:bCs/>
        </w:rPr>
        <w:t xml:space="preserve">ANEXO </w:t>
      </w:r>
      <w:r w:rsidR="003B7493">
        <w:rPr>
          <w:rFonts w:ascii="Arial" w:hAnsi="Arial" w:cs="Arial"/>
          <w:b/>
          <w:bCs/>
        </w:rPr>
        <w:t>6</w:t>
      </w:r>
    </w:p>
    <w:p w14:paraId="0F42E456" w14:textId="2A7C8E7C" w:rsidR="00502DAE" w:rsidRPr="00EA15E4" w:rsidRDefault="00502DAE" w:rsidP="00502DAE">
      <w:pPr>
        <w:ind w:left="3119" w:right="1750" w:hanging="1559"/>
        <w:jc w:val="center"/>
        <w:rPr>
          <w:sz w:val="18"/>
          <w:szCs w:val="18"/>
        </w:rPr>
      </w:pPr>
      <w:r w:rsidRPr="00EA15E4">
        <w:rPr>
          <w:color w:val="221F1F"/>
          <w:sz w:val="18"/>
          <w:szCs w:val="18"/>
        </w:rPr>
        <w:t>PROCESO ELEC</w:t>
      </w:r>
      <w:r w:rsidRPr="00EA15E4">
        <w:rPr>
          <w:color w:val="221F1F"/>
          <w:spacing w:val="-3"/>
          <w:sz w:val="18"/>
          <w:szCs w:val="18"/>
        </w:rPr>
        <w:t>T</w:t>
      </w:r>
      <w:r w:rsidRPr="00EA15E4">
        <w:rPr>
          <w:color w:val="221F1F"/>
          <w:sz w:val="18"/>
          <w:szCs w:val="18"/>
        </w:rPr>
        <w:t>ORAL</w:t>
      </w:r>
      <w:r w:rsidRPr="00EA15E4">
        <w:rPr>
          <w:color w:val="221F1F"/>
          <w:spacing w:val="-7"/>
          <w:sz w:val="18"/>
          <w:szCs w:val="18"/>
        </w:rPr>
        <w:t xml:space="preserve">  </w:t>
      </w:r>
      <w:r w:rsidRPr="00EA15E4">
        <w:rPr>
          <w:color w:val="221F1F"/>
          <w:sz w:val="18"/>
          <w:szCs w:val="18"/>
        </w:rPr>
        <w:t>ORDINARIO</w:t>
      </w:r>
      <w:r w:rsidR="00F30672">
        <w:rPr>
          <w:color w:val="221F1F"/>
          <w:sz w:val="18"/>
          <w:szCs w:val="18"/>
        </w:rPr>
        <w:t xml:space="preserve"> LOCAL</w:t>
      </w:r>
      <w:r w:rsidRPr="00EA15E4">
        <w:rPr>
          <w:color w:val="221F1F"/>
          <w:sz w:val="18"/>
          <w:szCs w:val="18"/>
        </w:rPr>
        <w:t xml:space="preserve"> 2023-2024</w:t>
      </w:r>
    </w:p>
    <w:p w14:paraId="68E080C9" w14:textId="553B6F4D" w:rsidR="00084F4A" w:rsidRPr="00EA15E4" w:rsidRDefault="00084F4A" w:rsidP="00084F4A">
      <w:pPr>
        <w:pStyle w:val="Sinespaciado"/>
        <w:jc w:val="center"/>
        <w:rPr>
          <w:rFonts w:ascii="Arial" w:hAnsi="Arial" w:cs="Arial"/>
          <w:b/>
          <w:bCs/>
        </w:rPr>
      </w:pPr>
      <w:r w:rsidRPr="00EA15E4">
        <w:rPr>
          <w:rFonts w:ascii="Arial" w:hAnsi="Arial" w:cs="Arial"/>
          <w:b/>
          <w:bCs/>
        </w:rPr>
        <w:t>DECLARATORIA 3 DE 3</w:t>
      </w:r>
    </w:p>
    <w:p w14:paraId="22BCBC55" w14:textId="62EE9645" w:rsidR="00084F4A" w:rsidRPr="00EA15E4" w:rsidRDefault="00084F4A" w:rsidP="00084F4A">
      <w:pPr>
        <w:pStyle w:val="Sinespaciado"/>
        <w:jc w:val="center"/>
        <w:rPr>
          <w:rFonts w:ascii="Arial" w:hAnsi="Arial" w:cs="Arial"/>
          <w:b/>
          <w:bCs/>
        </w:rPr>
      </w:pPr>
      <w:r w:rsidRPr="00EA15E4">
        <w:rPr>
          <w:rFonts w:ascii="Arial" w:hAnsi="Arial" w:cs="Arial"/>
          <w:b/>
          <w:bCs/>
        </w:rPr>
        <w:t>CONTRA LA VIOLENCIA</w:t>
      </w:r>
    </w:p>
    <w:p w14:paraId="5FE6E85E" w14:textId="77777777" w:rsidR="005C4193" w:rsidRPr="00EA15E4" w:rsidRDefault="005C4193" w:rsidP="00084F4A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27306" w:rsidRPr="00EA15E4" w14:paraId="505F6180" w14:textId="77777777" w:rsidTr="00B27306">
        <w:trPr>
          <w:jc w:val="center"/>
        </w:trPr>
        <w:tc>
          <w:tcPr>
            <w:tcW w:w="2942" w:type="dxa"/>
            <w:vAlign w:val="center"/>
          </w:tcPr>
          <w:p w14:paraId="19085789" w14:textId="2C673F3E" w:rsidR="00B27306" w:rsidRPr="00EA15E4" w:rsidRDefault="00B27306" w:rsidP="00B27306">
            <w:pPr>
              <w:pStyle w:val="Sinespaciado"/>
              <w:jc w:val="center"/>
              <w:rPr>
                <w:rFonts w:ascii="Arial" w:hAnsi="Arial" w:cs="Arial"/>
              </w:rPr>
            </w:pPr>
            <w:r w:rsidRPr="00EA15E4">
              <w:rPr>
                <w:rFonts w:ascii="Arial" w:hAnsi="Arial" w:cs="Arial"/>
              </w:rPr>
              <w:t>__________________</w:t>
            </w:r>
          </w:p>
        </w:tc>
        <w:tc>
          <w:tcPr>
            <w:tcW w:w="2943" w:type="dxa"/>
            <w:vAlign w:val="center"/>
          </w:tcPr>
          <w:p w14:paraId="7012E74A" w14:textId="77239DBC" w:rsidR="00B27306" w:rsidRPr="00EA15E4" w:rsidRDefault="00B27306" w:rsidP="00B27306">
            <w:pPr>
              <w:pStyle w:val="Sinespaciado"/>
              <w:jc w:val="center"/>
              <w:rPr>
                <w:rFonts w:ascii="Arial" w:hAnsi="Arial" w:cs="Arial"/>
              </w:rPr>
            </w:pPr>
            <w:r w:rsidRPr="00EA15E4">
              <w:rPr>
                <w:rFonts w:ascii="Arial" w:hAnsi="Arial" w:cs="Arial"/>
              </w:rPr>
              <w:t>__________________</w:t>
            </w:r>
          </w:p>
        </w:tc>
        <w:tc>
          <w:tcPr>
            <w:tcW w:w="2943" w:type="dxa"/>
            <w:vAlign w:val="center"/>
          </w:tcPr>
          <w:p w14:paraId="203FF324" w14:textId="5C34F83A" w:rsidR="00B27306" w:rsidRPr="00EA15E4" w:rsidRDefault="00B27306" w:rsidP="00B27306">
            <w:pPr>
              <w:pStyle w:val="Sinespaciado"/>
              <w:jc w:val="center"/>
              <w:rPr>
                <w:rFonts w:ascii="Arial" w:hAnsi="Arial" w:cs="Arial"/>
              </w:rPr>
            </w:pPr>
            <w:r w:rsidRPr="00EA15E4">
              <w:rPr>
                <w:rFonts w:ascii="Arial" w:hAnsi="Arial" w:cs="Arial"/>
              </w:rPr>
              <w:t>__________________</w:t>
            </w:r>
          </w:p>
        </w:tc>
      </w:tr>
      <w:tr w:rsidR="00B27306" w:rsidRPr="00EA15E4" w14:paraId="49E3401E" w14:textId="77777777" w:rsidTr="00B27306">
        <w:trPr>
          <w:jc w:val="center"/>
        </w:trPr>
        <w:tc>
          <w:tcPr>
            <w:tcW w:w="2942" w:type="dxa"/>
            <w:vAlign w:val="center"/>
          </w:tcPr>
          <w:p w14:paraId="118CD959" w14:textId="641E1BCA" w:rsidR="00B27306" w:rsidRPr="00EA15E4" w:rsidRDefault="00B27306" w:rsidP="00B27306">
            <w:pPr>
              <w:pStyle w:val="Sinespaciado"/>
              <w:jc w:val="center"/>
              <w:rPr>
                <w:rFonts w:ascii="Arial" w:hAnsi="Arial" w:cs="Arial"/>
              </w:rPr>
            </w:pPr>
            <w:r w:rsidRPr="00EA15E4">
              <w:rPr>
                <w:rFonts w:ascii="Arial" w:hAnsi="Arial" w:cs="Arial"/>
              </w:rPr>
              <w:t>Primer Apellido*</w:t>
            </w:r>
          </w:p>
        </w:tc>
        <w:tc>
          <w:tcPr>
            <w:tcW w:w="2943" w:type="dxa"/>
            <w:vAlign w:val="center"/>
          </w:tcPr>
          <w:p w14:paraId="637ADC42" w14:textId="393BD0BA" w:rsidR="00B27306" w:rsidRPr="00EA15E4" w:rsidRDefault="00B27306" w:rsidP="00B27306">
            <w:pPr>
              <w:pStyle w:val="Sinespaciado"/>
              <w:jc w:val="center"/>
              <w:rPr>
                <w:rFonts w:ascii="Arial" w:hAnsi="Arial" w:cs="Arial"/>
              </w:rPr>
            </w:pPr>
            <w:r w:rsidRPr="00EA15E4">
              <w:rPr>
                <w:rFonts w:ascii="Arial" w:hAnsi="Arial" w:cs="Arial"/>
              </w:rPr>
              <w:t>Segundo Apellido*</w:t>
            </w:r>
          </w:p>
        </w:tc>
        <w:tc>
          <w:tcPr>
            <w:tcW w:w="2943" w:type="dxa"/>
            <w:vAlign w:val="center"/>
          </w:tcPr>
          <w:p w14:paraId="7B60C144" w14:textId="46C34357" w:rsidR="00B27306" w:rsidRPr="00EA15E4" w:rsidRDefault="00B27306" w:rsidP="00B27306">
            <w:pPr>
              <w:pStyle w:val="Sinespaciado"/>
              <w:jc w:val="center"/>
              <w:rPr>
                <w:rFonts w:ascii="Arial" w:hAnsi="Arial" w:cs="Arial"/>
              </w:rPr>
            </w:pPr>
            <w:r w:rsidRPr="00EA15E4">
              <w:rPr>
                <w:rFonts w:ascii="Arial" w:hAnsi="Arial" w:cs="Arial"/>
              </w:rPr>
              <w:t>Nombres*</w:t>
            </w:r>
          </w:p>
        </w:tc>
      </w:tr>
    </w:tbl>
    <w:p w14:paraId="55650467" w14:textId="77777777" w:rsidR="005C4193" w:rsidRPr="00EA15E4" w:rsidRDefault="005C4193" w:rsidP="00084F4A">
      <w:pPr>
        <w:pStyle w:val="Sinespaciado"/>
        <w:jc w:val="center"/>
        <w:rPr>
          <w:rFonts w:ascii="Arial" w:hAnsi="Arial" w:cs="Arial"/>
          <w:b/>
          <w:bCs/>
        </w:rPr>
      </w:pPr>
    </w:p>
    <w:p w14:paraId="22C4315A" w14:textId="72B0D92D" w:rsidR="00084F4A" w:rsidRPr="00EA15E4" w:rsidRDefault="005D21FB" w:rsidP="00084F4A">
      <w:pPr>
        <w:pStyle w:val="Sinespaciado"/>
        <w:jc w:val="both"/>
        <w:rPr>
          <w:rFonts w:ascii="Arial" w:hAnsi="Arial" w:cs="Arial"/>
        </w:rPr>
      </w:pPr>
      <w:r w:rsidRPr="00EA15E4">
        <w:rPr>
          <w:rFonts w:ascii="Arial" w:hAnsi="Arial" w:cs="Arial"/>
        </w:rPr>
        <w:t>Con fundamento en lo</w:t>
      </w:r>
      <w:r w:rsidR="004060FE" w:rsidRPr="00EA15E4">
        <w:rPr>
          <w:rFonts w:ascii="Arial" w:hAnsi="Arial" w:cs="Arial"/>
        </w:rPr>
        <w:t xml:space="preserve"> </w:t>
      </w:r>
      <w:r w:rsidRPr="00EA15E4">
        <w:rPr>
          <w:rFonts w:ascii="Arial" w:hAnsi="Arial" w:cs="Arial"/>
        </w:rPr>
        <w:t>dispuesto en los artículos 38, fracción VII de la Constitución Política de los Estados Unidos Mexicanos y 13 Bis del Código Electoral del Estado de Michoacán de Ocampo, de</w:t>
      </w:r>
      <w:r w:rsidR="00084F4A" w:rsidRPr="00EA15E4">
        <w:rPr>
          <w:rFonts w:ascii="Arial" w:hAnsi="Arial" w:cs="Arial"/>
        </w:rPr>
        <w:t xml:space="preserve"> buena fe y bajo protesta de decir verdad, manifiesto:</w:t>
      </w:r>
    </w:p>
    <w:p w14:paraId="2ED02160" w14:textId="77777777" w:rsidR="00084F4A" w:rsidRPr="00EA15E4" w:rsidRDefault="00084F4A" w:rsidP="00084F4A">
      <w:pPr>
        <w:pStyle w:val="Sinespaciado"/>
        <w:jc w:val="both"/>
        <w:rPr>
          <w:rFonts w:ascii="Arial" w:hAnsi="Arial" w:cs="Arial"/>
        </w:rPr>
      </w:pPr>
    </w:p>
    <w:p w14:paraId="709D6560" w14:textId="5048114D" w:rsidR="00084F4A" w:rsidRPr="00EA15E4" w:rsidRDefault="00084F4A" w:rsidP="00F00883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EA15E4">
        <w:rPr>
          <w:rFonts w:ascii="Arial" w:hAnsi="Arial" w:cs="Arial"/>
        </w:rPr>
        <w:t xml:space="preserve">No haber sido persona condenada o sancionada mediante resolución </w:t>
      </w:r>
      <w:r w:rsidR="00CC5414" w:rsidRPr="00EA15E4">
        <w:rPr>
          <w:rFonts w:ascii="Arial" w:hAnsi="Arial" w:cs="Arial"/>
        </w:rPr>
        <w:t xml:space="preserve">o sentencia </w:t>
      </w:r>
      <w:r w:rsidRPr="00EA15E4">
        <w:rPr>
          <w:rFonts w:ascii="Arial" w:hAnsi="Arial" w:cs="Arial"/>
        </w:rPr>
        <w:t>firme</w:t>
      </w:r>
      <w:r w:rsidR="00E54120" w:rsidRPr="00EA15E4">
        <w:rPr>
          <w:rFonts w:ascii="Arial" w:hAnsi="Arial" w:cs="Arial"/>
        </w:rPr>
        <w:t xml:space="preserve">, </w:t>
      </w:r>
      <w:r w:rsidRPr="00EA15E4">
        <w:rPr>
          <w:rFonts w:ascii="Arial" w:hAnsi="Arial" w:cs="Arial"/>
        </w:rPr>
        <w:t>por violencia familiar</w:t>
      </w:r>
      <w:r w:rsidR="00CC5414" w:rsidRPr="00EA15E4">
        <w:rPr>
          <w:rFonts w:ascii="Arial" w:hAnsi="Arial" w:cs="Arial"/>
        </w:rPr>
        <w:t xml:space="preserve">, equiparada o </w:t>
      </w:r>
      <w:r w:rsidRPr="00EA15E4">
        <w:rPr>
          <w:rFonts w:ascii="Arial" w:hAnsi="Arial" w:cs="Arial"/>
        </w:rPr>
        <w:t>doméstica, así como por violencia política contra las mujeres en razón de género, en cualquiera de sus modalidades y tipos o cualquier agresión de género en el ámbito público o privado</w:t>
      </w:r>
      <w:r w:rsidR="00B27306" w:rsidRPr="00EA15E4">
        <w:rPr>
          <w:rFonts w:ascii="Arial" w:hAnsi="Arial" w:cs="Arial"/>
        </w:rPr>
        <w:t>, o encontrarme vigente en algún padrón o registro de personas sancionadas por violencia</w:t>
      </w:r>
    </w:p>
    <w:p w14:paraId="49900A16" w14:textId="77777777" w:rsidR="00084F4A" w:rsidRPr="00EA15E4" w:rsidRDefault="00084F4A" w:rsidP="00956E78">
      <w:pPr>
        <w:pStyle w:val="Sinespaciado"/>
        <w:rPr>
          <w:rFonts w:ascii="Arial" w:hAnsi="Arial" w:cs="Arial"/>
        </w:rPr>
      </w:pPr>
    </w:p>
    <w:p w14:paraId="7DB90216" w14:textId="62B7A5A9" w:rsidR="004E48CD" w:rsidRPr="00EA15E4" w:rsidRDefault="00084F4A" w:rsidP="00F00883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EA15E4">
        <w:rPr>
          <w:rFonts w:ascii="Arial" w:hAnsi="Arial" w:cs="Arial"/>
        </w:rPr>
        <w:t xml:space="preserve">No haber sido persona condenada o sancionada mediante </w:t>
      </w:r>
      <w:r w:rsidR="004E48CD" w:rsidRPr="00EA15E4">
        <w:rPr>
          <w:rFonts w:ascii="Arial" w:hAnsi="Arial" w:cs="Arial"/>
        </w:rPr>
        <w:t xml:space="preserve">resolución </w:t>
      </w:r>
      <w:r w:rsidR="00CC5414" w:rsidRPr="00EA15E4">
        <w:rPr>
          <w:rFonts w:ascii="Arial" w:hAnsi="Arial" w:cs="Arial"/>
        </w:rPr>
        <w:t xml:space="preserve">o sentencia </w:t>
      </w:r>
      <w:r w:rsidR="004E48CD" w:rsidRPr="00EA15E4">
        <w:rPr>
          <w:rFonts w:ascii="Arial" w:hAnsi="Arial" w:cs="Arial"/>
        </w:rPr>
        <w:t>firme por</w:t>
      </w:r>
      <w:r w:rsidR="00E54120" w:rsidRPr="00EA15E4">
        <w:rPr>
          <w:rFonts w:ascii="Arial" w:hAnsi="Arial" w:cs="Arial"/>
        </w:rPr>
        <w:t xml:space="preserve"> la comisión intencional de delitos contra la vida y la integridad corporal, </w:t>
      </w:r>
      <w:r w:rsidR="00CC5414" w:rsidRPr="00EA15E4">
        <w:rPr>
          <w:rFonts w:ascii="Arial" w:hAnsi="Arial" w:cs="Arial"/>
        </w:rPr>
        <w:t>delitos sexuales, contra la libertad sexual o la intimidad corporal, la seguridad sexual y el normal desarrollo psicosexual, o encontrarme vigente en algún padrón por registro de personas sancionadas por delitos sexuales.</w:t>
      </w:r>
    </w:p>
    <w:p w14:paraId="39829FED" w14:textId="77777777" w:rsidR="00956E78" w:rsidRPr="00A61916" w:rsidRDefault="00956E78" w:rsidP="00956E78">
      <w:pPr>
        <w:pStyle w:val="Sinespaciado"/>
        <w:rPr>
          <w:rFonts w:ascii="Arial" w:hAnsi="Arial" w:cs="Arial"/>
        </w:rPr>
      </w:pPr>
    </w:p>
    <w:p w14:paraId="722702FC" w14:textId="7FF9EACB" w:rsidR="00EB0599" w:rsidRPr="00A61916" w:rsidRDefault="004E48CD" w:rsidP="00F00883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A61916">
        <w:rPr>
          <w:rFonts w:ascii="Arial" w:hAnsi="Arial" w:cs="Arial"/>
        </w:rPr>
        <w:t xml:space="preserve">No haber sido persona condenada o sancionada mediante resolución </w:t>
      </w:r>
      <w:r w:rsidR="00CC5414" w:rsidRPr="00A61916">
        <w:rPr>
          <w:rFonts w:ascii="Arial" w:hAnsi="Arial" w:cs="Arial"/>
        </w:rPr>
        <w:t xml:space="preserve">o sentencia </w:t>
      </w:r>
      <w:r w:rsidRPr="00A61916">
        <w:rPr>
          <w:rFonts w:ascii="Arial" w:hAnsi="Arial" w:cs="Arial"/>
        </w:rPr>
        <w:t>firme como deudora alimentaria morosa</w:t>
      </w:r>
      <w:r w:rsidR="00CC5414" w:rsidRPr="00A61916">
        <w:rPr>
          <w:rFonts w:ascii="Arial" w:hAnsi="Arial" w:cs="Arial"/>
        </w:rPr>
        <w:t xml:space="preserve"> que atente contra las obligaciones alimentarias.</w:t>
      </w:r>
    </w:p>
    <w:p w14:paraId="6E02BBA6" w14:textId="77777777" w:rsidR="00EB0599" w:rsidRPr="00A61916" w:rsidRDefault="00EB0599" w:rsidP="00EB0599">
      <w:pPr>
        <w:pStyle w:val="Sinespaciado"/>
        <w:jc w:val="both"/>
        <w:rPr>
          <w:rFonts w:ascii="Arial" w:hAnsi="Arial" w:cs="Arial"/>
        </w:rPr>
      </w:pPr>
    </w:p>
    <w:p w14:paraId="537A739E" w14:textId="338B8A40" w:rsidR="005D21FB" w:rsidRPr="00A61916" w:rsidRDefault="005D21FB" w:rsidP="00EB0599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A61916">
        <w:rPr>
          <w:rFonts w:ascii="Arial" w:hAnsi="Arial" w:cs="Arial"/>
          <w:color w:val="000000" w:themeColor="text1"/>
        </w:rPr>
        <w:t>En su caso, respecto al inciso c):</w:t>
      </w:r>
    </w:p>
    <w:p w14:paraId="390A3B11" w14:textId="77777777" w:rsidR="005D21FB" w:rsidRPr="00A61916" w:rsidRDefault="005D21FB" w:rsidP="00EB0599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14:paraId="23888CE6" w14:textId="12830DE5" w:rsidR="00CD70C4" w:rsidRPr="00A61916" w:rsidRDefault="005D21FB" w:rsidP="00EB0599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A61916">
        <w:rPr>
          <w:rFonts w:ascii="Arial" w:hAnsi="Arial" w:cs="Arial"/>
          <w:color w:val="000000" w:themeColor="text1"/>
        </w:rPr>
        <w:t>S</w:t>
      </w:r>
      <w:r w:rsidR="00CD70C4" w:rsidRPr="00A61916">
        <w:rPr>
          <w:rFonts w:ascii="Arial" w:hAnsi="Arial" w:cs="Arial"/>
          <w:color w:val="000000" w:themeColor="text1"/>
        </w:rPr>
        <w:t xml:space="preserve">i bien fui persona condenada, mediante resolución </w:t>
      </w:r>
      <w:r w:rsidR="00CC5414" w:rsidRPr="00A61916">
        <w:rPr>
          <w:rFonts w:ascii="Arial" w:hAnsi="Arial" w:cs="Arial"/>
          <w:color w:val="000000" w:themeColor="text1"/>
        </w:rPr>
        <w:t xml:space="preserve">o sentencia </w:t>
      </w:r>
      <w:r w:rsidR="00CD70C4" w:rsidRPr="00A61916">
        <w:rPr>
          <w:rFonts w:ascii="Arial" w:hAnsi="Arial" w:cs="Arial"/>
          <w:color w:val="000000" w:themeColor="text1"/>
        </w:rPr>
        <w:t xml:space="preserve">firme como deudora alimentaria, lo cierto es que actualmente me encuentro al corriente del pago de todas mis obligaciones alimentarias y no me </w:t>
      </w:r>
      <w:r w:rsidR="00C33725" w:rsidRPr="00A61916">
        <w:rPr>
          <w:rFonts w:ascii="Arial" w:hAnsi="Arial" w:cs="Arial"/>
          <w:color w:val="000000" w:themeColor="text1"/>
        </w:rPr>
        <w:t>encuentro</w:t>
      </w:r>
      <w:r w:rsidR="00CD70C4" w:rsidRPr="00A61916">
        <w:rPr>
          <w:rFonts w:ascii="Arial" w:hAnsi="Arial" w:cs="Arial"/>
          <w:color w:val="000000" w:themeColor="text1"/>
        </w:rPr>
        <w:t xml:space="preserve"> inscrita en algún padrón de personas deudoras alimentarias</w:t>
      </w:r>
      <w:r w:rsidR="00CC5414" w:rsidRPr="00A61916">
        <w:rPr>
          <w:rFonts w:ascii="Arial" w:hAnsi="Arial" w:cs="Arial"/>
          <w:color w:val="000000" w:themeColor="text1"/>
        </w:rPr>
        <w:t xml:space="preserve"> vigente</w:t>
      </w:r>
      <w:r w:rsidR="00CD70C4" w:rsidRPr="00A61916">
        <w:rPr>
          <w:rFonts w:ascii="Arial" w:hAnsi="Arial" w:cs="Arial"/>
          <w:color w:val="000000" w:themeColor="text1"/>
        </w:rPr>
        <w:t>.</w:t>
      </w:r>
    </w:p>
    <w:p w14:paraId="265B019D" w14:textId="77777777" w:rsidR="00CD70C4" w:rsidRPr="00A61916" w:rsidRDefault="00CD70C4" w:rsidP="00EB0599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14:paraId="79F7F9A4" w14:textId="4B20D366" w:rsidR="005D21FB" w:rsidRPr="00F00883" w:rsidRDefault="005D21FB" w:rsidP="00EB0599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A61916">
        <w:rPr>
          <w:rFonts w:ascii="Arial" w:hAnsi="Arial" w:cs="Arial"/>
          <w:color w:val="000000" w:themeColor="text1"/>
        </w:rPr>
        <w:t>En ese sentido</w:t>
      </w:r>
      <w:r w:rsidR="00CD70C4" w:rsidRPr="00A61916">
        <w:rPr>
          <w:rFonts w:ascii="Arial" w:hAnsi="Arial" w:cs="Arial"/>
          <w:color w:val="000000" w:themeColor="text1"/>
        </w:rPr>
        <w:t>, si durante el periodo de campaña</w:t>
      </w:r>
      <w:r w:rsidR="00C33725" w:rsidRPr="00A61916">
        <w:rPr>
          <w:rFonts w:ascii="Arial" w:hAnsi="Arial" w:cs="Arial"/>
          <w:color w:val="000000" w:themeColor="text1"/>
        </w:rPr>
        <w:t>, encuadro</w:t>
      </w:r>
      <w:r w:rsidR="00C33725" w:rsidRPr="00F00883">
        <w:rPr>
          <w:rFonts w:ascii="Arial" w:hAnsi="Arial" w:cs="Arial"/>
          <w:color w:val="000000" w:themeColor="text1"/>
        </w:rPr>
        <w:t xml:space="preserve"> en alguno de los supuestos antes referidos, estoy consciente sobre la </w:t>
      </w:r>
      <w:r w:rsidR="00956E78" w:rsidRPr="00F00883">
        <w:rPr>
          <w:rFonts w:ascii="Arial" w:hAnsi="Arial" w:cs="Arial"/>
          <w:color w:val="000000" w:themeColor="text1"/>
        </w:rPr>
        <w:t>posibilidad de la cancelación del registro de mi candidatura</w:t>
      </w:r>
      <w:r w:rsidRPr="00F00883">
        <w:rPr>
          <w:rFonts w:ascii="Arial" w:hAnsi="Arial" w:cs="Arial"/>
          <w:color w:val="000000" w:themeColor="text1"/>
        </w:rPr>
        <w:t>.</w:t>
      </w:r>
    </w:p>
    <w:p w14:paraId="29C30B7A" w14:textId="77777777" w:rsidR="005D21FB" w:rsidRPr="00F00883" w:rsidRDefault="005D21FB" w:rsidP="00EB0599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14:paraId="3546ABA8" w14:textId="6B3B034B" w:rsidR="00C33725" w:rsidRPr="00F00883" w:rsidRDefault="005D21FB" w:rsidP="00EB0599">
      <w:pPr>
        <w:pStyle w:val="Sinespaciado"/>
        <w:jc w:val="both"/>
        <w:rPr>
          <w:rFonts w:ascii="Arial" w:hAnsi="Arial" w:cs="Arial"/>
        </w:rPr>
      </w:pPr>
      <w:r w:rsidRPr="00F00883">
        <w:rPr>
          <w:rFonts w:ascii="Arial" w:hAnsi="Arial" w:cs="Arial"/>
          <w:color w:val="000000" w:themeColor="text1"/>
        </w:rPr>
        <w:t>Para ello, autorizo</w:t>
      </w:r>
      <w:r w:rsidR="00C33725" w:rsidRPr="00F00883">
        <w:rPr>
          <w:rFonts w:ascii="Arial" w:hAnsi="Arial" w:cs="Arial"/>
          <w:color w:val="000000" w:themeColor="text1"/>
        </w:rPr>
        <w:t xml:space="preserve"> a las instancias correspondientes a realizar las investigaciones necesarias relacionadas a la presente declaración</w:t>
      </w:r>
      <w:r w:rsidR="00C33725" w:rsidRPr="00F00883">
        <w:rPr>
          <w:rFonts w:ascii="Arial" w:hAnsi="Arial" w:cs="Arial"/>
        </w:rPr>
        <w:t>.</w:t>
      </w:r>
    </w:p>
    <w:p w14:paraId="206A4988" w14:textId="77777777" w:rsidR="00C33725" w:rsidRPr="00F00883" w:rsidRDefault="00C33725" w:rsidP="00EB0599">
      <w:pPr>
        <w:pStyle w:val="Sinespaciado"/>
        <w:jc w:val="both"/>
        <w:rPr>
          <w:rFonts w:ascii="Arial" w:hAnsi="Arial" w:cs="Arial"/>
        </w:rPr>
      </w:pPr>
    </w:p>
    <w:p w14:paraId="002C121A" w14:textId="77777777" w:rsidR="00C33725" w:rsidRPr="005D21FB" w:rsidRDefault="00C33725" w:rsidP="00EB0599">
      <w:pPr>
        <w:pStyle w:val="Sinespaciado"/>
        <w:jc w:val="both"/>
        <w:rPr>
          <w:rFonts w:ascii="Arial" w:hAnsi="Arial" w:cs="Arial"/>
        </w:rPr>
      </w:pPr>
    </w:p>
    <w:p w14:paraId="7599C1AF" w14:textId="77A0B700" w:rsidR="00084F4A" w:rsidRPr="005D21FB" w:rsidRDefault="004E48CD" w:rsidP="00084F4A">
      <w:pPr>
        <w:pStyle w:val="Sinespaciado"/>
        <w:jc w:val="both"/>
        <w:rPr>
          <w:rFonts w:ascii="Arial" w:hAnsi="Arial" w:cs="Arial"/>
        </w:rPr>
      </w:pPr>
      <w:r w:rsidRPr="005D21FB">
        <w:rPr>
          <w:rFonts w:ascii="Arial" w:hAnsi="Arial" w:cs="Arial"/>
        </w:rPr>
        <w:t xml:space="preserve"> </w:t>
      </w:r>
    </w:p>
    <w:p w14:paraId="293A852E" w14:textId="67B028E6" w:rsidR="00836D61" w:rsidRDefault="00E32588" w:rsidP="00E32588">
      <w:pPr>
        <w:pStyle w:val="Sinespaciado"/>
        <w:jc w:val="center"/>
        <w:rPr>
          <w:rFonts w:ascii="Arial" w:hAnsi="Arial" w:cs="Arial"/>
          <w:b/>
          <w:bCs/>
        </w:rPr>
      </w:pPr>
      <w:r w:rsidRPr="005D21FB">
        <w:rPr>
          <w:rFonts w:ascii="Arial" w:hAnsi="Arial" w:cs="Arial"/>
          <w:b/>
          <w:bCs/>
        </w:rPr>
        <w:t>ATENTAMENTE</w:t>
      </w:r>
    </w:p>
    <w:p w14:paraId="522C5237" w14:textId="77777777" w:rsidR="00836D61" w:rsidRDefault="00836D61" w:rsidP="00E32588">
      <w:pPr>
        <w:pStyle w:val="Sinespaciado"/>
        <w:jc w:val="center"/>
        <w:rPr>
          <w:rFonts w:ascii="Arial" w:hAnsi="Arial" w:cs="Arial"/>
          <w:b/>
          <w:bCs/>
        </w:rPr>
      </w:pPr>
    </w:p>
    <w:p w14:paraId="7D3756BC" w14:textId="77777777" w:rsidR="00836D61" w:rsidRDefault="00836D61" w:rsidP="00E32588">
      <w:pPr>
        <w:pStyle w:val="Sinespaciado"/>
        <w:jc w:val="center"/>
        <w:rPr>
          <w:rFonts w:ascii="Arial" w:hAnsi="Arial" w:cs="Arial"/>
          <w:b/>
          <w:bCs/>
        </w:rPr>
      </w:pPr>
    </w:p>
    <w:p w14:paraId="009BC3E1" w14:textId="77777777" w:rsidR="00836D61" w:rsidRDefault="00836D61" w:rsidP="00E32588">
      <w:pPr>
        <w:pStyle w:val="Sinespaciado"/>
        <w:jc w:val="center"/>
        <w:rPr>
          <w:rFonts w:ascii="Arial" w:hAnsi="Arial" w:cs="Arial"/>
          <w:b/>
          <w:bCs/>
        </w:rPr>
      </w:pPr>
    </w:p>
    <w:p w14:paraId="713AFB86" w14:textId="0BE99931" w:rsidR="00E32588" w:rsidRPr="005D21FB" w:rsidRDefault="00E32588" w:rsidP="00E32588">
      <w:pPr>
        <w:pStyle w:val="Sinespaciado"/>
        <w:jc w:val="center"/>
        <w:rPr>
          <w:rFonts w:ascii="Arial" w:hAnsi="Arial" w:cs="Arial"/>
          <w:b/>
          <w:bCs/>
        </w:rPr>
      </w:pPr>
      <w:r w:rsidRPr="005D21FB">
        <w:rPr>
          <w:rFonts w:ascii="Arial" w:hAnsi="Arial" w:cs="Arial"/>
          <w:b/>
          <w:bCs/>
        </w:rPr>
        <w:t>__________________</w:t>
      </w:r>
      <w:r w:rsidR="00836D61">
        <w:rPr>
          <w:rFonts w:ascii="Arial" w:hAnsi="Arial" w:cs="Arial"/>
          <w:b/>
          <w:bCs/>
        </w:rPr>
        <w:t>________________</w:t>
      </w:r>
    </w:p>
    <w:p w14:paraId="12310B52" w14:textId="77777777" w:rsidR="003347E6" w:rsidRDefault="00E32588" w:rsidP="00E32588">
      <w:pPr>
        <w:pStyle w:val="Sinespaciado"/>
        <w:jc w:val="center"/>
        <w:rPr>
          <w:rFonts w:ascii="Arial" w:hAnsi="Arial" w:cs="Arial"/>
          <w:b/>
          <w:bCs/>
        </w:rPr>
      </w:pPr>
      <w:r w:rsidRPr="005D21FB">
        <w:rPr>
          <w:rFonts w:ascii="Arial" w:hAnsi="Arial" w:cs="Arial"/>
          <w:b/>
          <w:bCs/>
        </w:rPr>
        <w:t>NOMBRE Y FIRMA</w:t>
      </w:r>
      <w:r w:rsidR="003347E6">
        <w:rPr>
          <w:rFonts w:ascii="Arial" w:hAnsi="Arial" w:cs="Arial"/>
          <w:b/>
          <w:bCs/>
        </w:rPr>
        <w:t xml:space="preserve"> </w:t>
      </w:r>
    </w:p>
    <w:p w14:paraId="3CF2161D" w14:textId="5F41E15E" w:rsidR="003347E6" w:rsidRDefault="003347E6" w:rsidP="003347E6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LA PERSONA CANDIDATA</w:t>
      </w:r>
    </w:p>
    <w:p w14:paraId="7D8039A0" w14:textId="77777777" w:rsidR="005D21FB" w:rsidRDefault="005D21FB" w:rsidP="00E32588">
      <w:pPr>
        <w:pStyle w:val="Sinespaciado"/>
        <w:jc w:val="center"/>
        <w:rPr>
          <w:rFonts w:ascii="Arial" w:hAnsi="Arial" w:cs="Arial"/>
          <w:b/>
          <w:bCs/>
        </w:rPr>
      </w:pPr>
    </w:p>
    <w:p w14:paraId="7582C805" w14:textId="77777777" w:rsidR="005D21FB" w:rsidRDefault="005D21FB" w:rsidP="005D21FB">
      <w:pPr>
        <w:pStyle w:val="Sinespaciado"/>
        <w:rPr>
          <w:rFonts w:ascii="Arial" w:hAnsi="Arial" w:cs="Arial"/>
          <w:b/>
          <w:bCs/>
        </w:rPr>
      </w:pPr>
    </w:p>
    <w:p w14:paraId="0364B3AC" w14:textId="3CF99E04" w:rsidR="005D21FB" w:rsidRPr="005D21FB" w:rsidRDefault="005D21FB" w:rsidP="005D21FB">
      <w:pPr>
        <w:pStyle w:val="Sinespaciado"/>
        <w:rPr>
          <w:rFonts w:ascii="Arial" w:hAnsi="Arial" w:cs="Arial"/>
          <w:sz w:val="16"/>
          <w:szCs w:val="16"/>
        </w:rPr>
      </w:pPr>
      <w:r w:rsidRPr="005D21FB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5D21FB">
        <w:rPr>
          <w:rFonts w:ascii="Arial" w:hAnsi="Arial" w:cs="Arial"/>
          <w:sz w:val="16"/>
          <w:szCs w:val="16"/>
        </w:rPr>
        <w:t>Campo Obligatorio</w:t>
      </w:r>
    </w:p>
    <w:sectPr w:rsidR="005D21FB" w:rsidRPr="005D21FB" w:rsidSect="00454077">
      <w:headerReference w:type="default" r:id="rId8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553E" w14:textId="77777777" w:rsidR="00454077" w:rsidRDefault="00454077" w:rsidP="00C9045F">
      <w:r>
        <w:separator/>
      </w:r>
    </w:p>
  </w:endnote>
  <w:endnote w:type="continuationSeparator" w:id="0">
    <w:p w14:paraId="18FF8503" w14:textId="77777777" w:rsidR="00454077" w:rsidRDefault="00454077" w:rsidP="00C9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9AEF" w14:textId="77777777" w:rsidR="00454077" w:rsidRDefault="00454077" w:rsidP="00C9045F">
      <w:r>
        <w:separator/>
      </w:r>
    </w:p>
  </w:footnote>
  <w:footnote w:type="continuationSeparator" w:id="0">
    <w:p w14:paraId="488F7B0D" w14:textId="77777777" w:rsidR="00454077" w:rsidRDefault="00454077" w:rsidP="00C9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3B8A" w14:textId="35275171" w:rsidR="008F6552" w:rsidRDefault="00502DA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243259" wp14:editId="5112CF92">
          <wp:simplePos x="0" y="0"/>
          <wp:positionH relativeFrom="column">
            <wp:posOffset>4268470</wp:posOffset>
          </wp:positionH>
          <wp:positionV relativeFrom="paragraph">
            <wp:posOffset>26670</wp:posOffset>
          </wp:positionV>
          <wp:extent cx="1353185" cy="781050"/>
          <wp:effectExtent l="0" t="0" r="0" b="0"/>
          <wp:wrapNone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6552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D33253E" wp14:editId="3F1E251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C721C"/>
    <w:multiLevelType w:val="hybridMultilevel"/>
    <w:tmpl w:val="109208CA"/>
    <w:lvl w:ilvl="0" w:tplc="974841B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21AE5"/>
    <w:multiLevelType w:val="hybridMultilevel"/>
    <w:tmpl w:val="E3B2D3D8"/>
    <w:lvl w:ilvl="0" w:tplc="B1F22A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526818">
    <w:abstractNumId w:val="0"/>
  </w:num>
  <w:num w:numId="2" w16cid:durableId="120602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4A"/>
    <w:rsid w:val="00005A21"/>
    <w:rsid w:val="00084F4A"/>
    <w:rsid w:val="000E430C"/>
    <w:rsid w:val="001C7E88"/>
    <w:rsid w:val="003347E6"/>
    <w:rsid w:val="003B7493"/>
    <w:rsid w:val="004060FE"/>
    <w:rsid w:val="00454077"/>
    <w:rsid w:val="004E48CD"/>
    <w:rsid w:val="00502DAE"/>
    <w:rsid w:val="00544C2C"/>
    <w:rsid w:val="005C4193"/>
    <w:rsid w:val="005D21FB"/>
    <w:rsid w:val="00794C17"/>
    <w:rsid w:val="00801DA9"/>
    <w:rsid w:val="00836D61"/>
    <w:rsid w:val="008E223E"/>
    <w:rsid w:val="008F6552"/>
    <w:rsid w:val="00956E78"/>
    <w:rsid w:val="00A61916"/>
    <w:rsid w:val="00A70E54"/>
    <w:rsid w:val="00B27306"/>
    <w:rsid w:val="00C33725"/>
    <w:rsid w:val="00C5224F"/>
    <w:rsid w:val="00C9045F"/>
    <w:rsid w:val="00CC5414"/>
    <w:rsid w:val="00CD70C4"/>
    <w:rsid w:val="00DD0E9C"/>
    <w:rsid w:val="00DF3D3C"/>
    <w:rsid w:val="00E32588"/>
    <w:rsid w:val="00E54120"/>
    <w:rsid w:val="00EA15E4"/>
    <w:rsid w:val="00EB0599"/>
    <w:rsid w:val="00F00883"/>
    <w:rsid w:val="00F3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E1336"/>
  <w15:chartTrackingRefBased/>
  <w15:docId w15:val="{CD7BCD65-5F6A-4C2B-8A73-7FC21823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84F4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E48C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045F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s-MX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045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045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904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045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27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D21F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D21F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D21FB"/>
    <w:rPr>
      <w:vertAlign w:val="superscript"/>
    </w:rPr>
  </w:style>
  <w:style w:type="character" w:customStyle="1" w:styleId="cf11">
    <w:name w:val="cf11"/>
    <w:basedOn w:val="Fuentedeprrafopredeter"/>
    <w:rsid w:val="00CC5414"/>
    <w:rPr>
      <w:rFonts w:ascii="Segoe UI" w:hAnsi="Segoe UI" w:cs="Segoe UI" w:hint="default"/>
      <w:sz w:val="18"/>
      <w:szCs w:val="18"/>
      <w:shd w:val="clear" w:color="auto" w:fill="00FF00"/>
    </w:rPr>
  </w:style>
  <w:style w:type="paragraph" w:styleId="Encabezado">
    <w:name w:val="header"/>
    <w:basedOn w:val="Normal"/>
    <w:link w:val="EncabezadoCar"/>
    <w:uiPriority w:val="99"/>
    <w:unhideWhenUsed/>
    <w:rsid w:val="008F6552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F6552"/>
  </w:style>
  <w:style w:type="paragraph" w:styleId="Piedepgina">
    <w:name w:val="footer"/>
    <w:basedOn w:val="Normal"/>
    <w:link w:val="PiedepginaCar"/>
    <w:uiPriority w:val="99"/>
    <w:unhideWhenUsed/>
    <w:rsid w:val="008F6552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899D-F76E-4266-A47A-FE971D43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IEM</cp:lastModifiedBy>
  <cp:revision>8</cp:revision>
  <dcterms:created xsi:type="dcterms:W3CDTF">2024-02-16T02:47:00Z</dcterms:created>
  <dcterms:modified xsi:type="dcterms:W3CDTF">2024-02-18T01:33:00Z</dcterms:modified>
</cp:coreProperties>
</file>